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3F38" w:rsidRDefault="000D3F38" w:rsidP="000D3F38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Лабораторная работа 11</w:t>
      </w:r>
    </w:p>
    <w:p w:rsidR="00BF61D1" w:rsidRDefault="000D3F38" w:rsidP="000D3F38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57A50">
        <w:rPr>
          <w:rFonts w:ascii="Times New Roman" w:hAnsi="Times New Roman" w:cs="Times New Roman"/>
          <w:b/>
          <w:sz w:val="28"/>
          <w:szCs w:val="28"/>
        </w:rPr>
        <w:t>Определение матриц позы тела в физическом упражнении.</w:t>
      </w:r>
    </w:p>
    <w:p w:rsidR="000D3F38" w:rsidRDefault="000D3F38" w:rsidP="000D3F3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57A50">
        <w:rPr>
          <w:rFonts w:ascii="Times New Roman" w:hAnsi="Times New Roman" w:cs="Times New Roman"/>
          <w:sz w:val="28"/>
          <w:szCs w:val="28"/>
        </w:rPr>
        <w:t>Цель занятия</w:t>
      </w:r>
      <w:proofErr w:type="gramStart"/>
      <w:r w:rsidRPr="00557A50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Научиться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7A50">
        <w:rPr>
          <w:rFonts w:ascii="Times New Roman" w:hAnsi="Times New Roman" w:cs="Times New Roman"/>
          <w:sz w:val="28"/>
          <w:szCs w:val="28"/>
        </w:rPr>
        <w:t>индексн</w:t>
      </w:r>
      <w:r>
        <w:rPr>
          <w:rFonts w:ascii="Times New Roman" w:hAnsi="Times New Roman" w:cs="Times New Roman"/>
          <w:sz w:val="28"/>
          <w:szCs w:val="28"/>
        </w:rPr>
        <w:t>ому</w:t>
      </w:r>
      <w:r w:rsidRPr="00557A50">
        <w:rPr>
          <w:rFonts w:ascii="Times New Roman" w:hAnsi="Times New Roman" w:cs="Times New Roman"/>
          <w:sz w:val="28"/>
          <w:szCs w:val="28"/>
        </w:rPr>
        <w:t xml:space="preserve"> метод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557A50">
        <w:rPr>
          <w:rFonts w:ascii="Times New Roman" w:hAnsi="Times New Roman" w:cs="Times New Roman"/>
          <w:sz w:val="28"/>
          <w:szCs w:val="28"/>
        </w:rPr>
        <w:t xml:space="preserve"> аналитического описания позы тела в физическом упражнении</w:t>
      </w:r>
      <w:r>
        <w:rPr>
          <w:rFonts w:ascii="Times New Roman" w:hAnsi="Times New Roman" w:cs="Times New Roman"/>
          <w:sz w:val="28"/>
          <w:szCs w:val="28"/>
        </w:rPr>
        <w:t xml:space="preserve"> с помощью современных информационных технологий</w:t>
      </w:r>
      <w:r w:rsidRPr="00557A50">
        <w:rPr>
          <w:rFonts w:ascii="Times New Roman" w:hAnsi="Times New Roman" w:cs="Times New Roman"/>
          <w:sz w:val="28"/>
          <w:szCs w:val="28"/>
        </w:rPr>
        <w:t>.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56DD">
        <w:rPr>
          <w:rFonts w:ascii="Times New Roman" w:hAnsi="Times New Roman" w:cs="Times New Roman"/>
          <w:b/>
          <w:sz w:val="28"/>
          <w:szCs w:val="28"/>
        </w:rPr>
        <w:t xml:space="preserve">Порядок выполнения работы 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F856DD">
        <w:rPr>
          <w:rFonts w:ascii="Times New Roman" w:hAnsi="Times New Roman" w:cs="Times New Roman"/>
          <w:sz w:val="28"/>
          <w:szCs w:val="28"/>
        </w:rPr>
        <w:t>отов</w:t>
      </w:r>
      <w:r>
        <w:rPr>
          <w:rFonts w:ascii="Times New Roman" w:hAnsi="Times New Roman" w:cs="Times New Roman"/>
          <w:sz w:val="28"/>
          <w:szCs w:val="28"/>
        </w:rPr>
        <w:t>им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файл «Изменение позы тела спортсмена» в формате </w:t>
      </w:r>
      <w:proofErr w:type="spellStart"/>
      <w:r w:rsidRPr="00F856DD">
        <w:rPr>
          <w:rFonts w:ascii="Times New Roman" w:hAnsi="Times New Roman" w:cs="Times New Roman"/>
          <w:sz w:val="28"/>
          <w:szCs w:val="28"/>
        </w:rPr>
        <w:t>Photoshop</w:t>
      </w:r>
      <w:proofErr w:type="spellEnd"/>
      <w:r w:rsidRPr="00F856DD">
        <w:rPr>
          <w:rFonts w:ascii="Times New Roman" w:hAnsi="Times New Roman" w:cs="Times New Roman"/>
          <w:sz w:val="28"/>
          <w:szCs w:val="28"/>
        </w:rPr>
        <w:t xml:space="preserve"> CS4.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>1.1. Созда</w:t>
      </w:r>
      <w:r>
        <w:rPr>
          <w:rFonts w:ascii="Times New Roman" w:hAnsi="Times New Roman" w:cs="Times New Roman"/>
          <w:sz w:val="28"/>
          <w:szCs w:val="28"/>
        </w:rPr>
        <w:t>ём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в своей папке папку «Программа позы».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 xml:space="preserve">1.2.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856DD">
        <w:rPr>
          <w:rFonts w:ascii="Times New Roman" w:hAnsi="Times New Roman" w:cs="Times New Roman"/>
          <w:sz w:val="28"/>
          <w:szCs w:val="28"/>
        </w:rPr>
        <w:t>опир</w:t>
      </w:r>
      <w:r>
        <w:rPr>
          <w:rFonts w:ascii="Times New Roman" w:hAnsi="Times New Roman" w:cs="Times New Roman"/>
          <w:sz w:val="28"/>
          <w:szCs w:val="28"/>
        </w:rPr>
        <w:t>уем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в нее файл «</w:t>
      </w:r>
      <w:proofErr w:type="spellStart"/>
      <w:r w:rsidRPr="00F856DD">
        <w:rPr>
          <w:rFonts w:ascii="Times New Roman" w:hAnsi="Times New Roman" w:cs="Times New Roman"/>
          <w:sz w:val="28"/>
          <w:szCs w:val="28"/>
        </w:rPr>
        <w:t>Видеограмма</w:t>
      </w:r>
      <w:proofErr w:type="spellEnd"/>
      <w:r w:rsidRPr="00F856DD">
        <w:rPr>
          <w:rFonts w:ascii="Times New Roman" w:hAnsi="Times New Roman" w:cs="Times New Roman"/>
          <w:sz w:val="28"/>
          <w:szCs w:val="28"/>
        </w:rPr>
        <w:t>» и переименов</w:t>
      </w:r>
      <w:r>
        <w:rPr>
          <w:rFonts w:ascii="Times New Roman" w:hAnsi="Times New Roman" w:cs="Times New Roman"/>
          <w:sz w:val="28"/>
          <w:szCs w:val="28"/>
        </w:rPr>
        <w:t>ываем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его, присвоив название, «Изменение позы тела спортсмена».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>1.3. Запус</w:t>
      </w:r>
      <w:r>
        <w:rPr>
          <w:rFonts w:ascii="Times New Roman" w:hAnsi="Times New Roman" w:cs="Times New Roman"/>
          <w:sz w:val="28"/>
          <w:szCs w:val="28"/>
        </w:rPr>
        <w:t>каем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программу </w:t>
      </w:r>
      <w:proofErr w:type="spellStart"/>
      <w:r w:rsidRPr="00F856DD">
        <w:rPr>
          <w:rFonts w:ascii="Times New Roman" w:hAnsi="Times New Roman" w:cs="Times New Roman"/>
          <w:sz w:val="28"/>
          <w:szCs w:val="28"/>
        </w:rPr>
        <w:t>Photoshop</w:t>
      </w:r>
      <w:proofErr w:type="spellEnd"/>
      <w:r w:rsidRPr="00F856DD">
        <w:rPr>
          <w:rFonts w:ascii="Times New Roman" w:hAnsi="Times New Roman" w:cs="Times New Roman"/>
          <w:sz w:val="28"/>
          <w:szCs w:val="28"/>
        </w:rPr>
        <w:t xml:space="preserve"> CS4 и откры</w:t>
      </w:r>
      <w:r>
        <w:rPr>
          <w:rFonts w:ascii="Times New Roman" w:hAnsi="Times New Roman" w:cs="Times New Roman"/>
          <w:sz w:val="28"/>
          <w:szCs w:val="28"/>
        </w:rPr>
        <w:t>ваем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в ней файл «Изменение позы тела спортсмена».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 xml:space="preserve">1.4. Путем просмотра </w:t>
      </w:r>
      <w:proofErr w:type="spellStart"/>
      <w:r w:rsidRPr="00F856DD">
        <w:rPr>
          <w:rFonts w:ascii="Times New Roman" w:hAnsi="Times New Roman" w:cs="Times New Roman"/>
          <w:sz w:val="28"/>
          <w:szCs w:val="28"/>
        </w:rPr>
        <w:t>видеограммы</w:t>
      </w:r>
      <w:proofErr w:type="spellEnd"/>
      <w:r w:rsidRPr="00F856DD">
        <w:rPr>
          <w:rFonts w:ascii="Times New Roman" w:hAnsi="Times New Roman" w:cs="Times New Roman"/>
          <w:sz w:val="28"/>
          <w:szCs w:val="28"/>
        </w:rPr>
        <w:t xml:space="preserve"> определ</w:t>
      </w:r>
      <w:r>
        <w:rPr>
          <w:rFonts w:ascii="Times New Roman" w:hAnsi="Times New Roman" w:cs="Times New Roman"/>
          <w:sz w:val="28"/>
          <w:szCs w:val="28"/>
        </w:rPr>
        <w:t>яем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кадры, соответствующие граничным моментам фаз физического упражнения.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>1.5. Удал</w:t>
      </w:r>
      <w:r>
        <w:rPr>
          <w:rFonts w:ascii="Times New Roman" w:hAnsi="Times New Roman" w:cs="Times New Roman"/>
          <w:sz w:val="28"/>
          <w:szCs w:val="28"/>
        </w:rPr>
        <w:t>яем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остальные кадры </w:t>
      </w:r>
      <w:proofErr w:type="spellStart"/>
      <w:r w:rsidRPr="00F856DD">
        <w:rPr>
          <w:rFonts w:ascii="Times New Roman" w:hAnsi="Times New Roman" w:cs="Times New Roman"/>
          <w:sz w:val="28"/>
          <w:szCs w:val="28"/>
        </w:rPr>
        <w:t>видеограммы</w:t>
      </w:r>
      <w:proofErr w:type="spellEnd"/>
      <w:r w:rsidRPr="00F856DD">
        <w:rPr>
          <w:rFonts w:ascii="Times New Roman" w:hAnsi="Times New Roman" w:cs="Times New Roman"/>
          <w:sz w:val="28"/>
          <w:szCs w:val="28"/>
        </w:rPr>
        <w:t>: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F856DD">
        <w:rPr>
          <w:rFonts w:ascii="Times New Roman" w:hAnsi="Times New Roman" w:cs="Times New Roman"/>
          <w:sz w:val="28"/>
          <w:szCs w:val="28"/>
        </w:rPr>
        <w:t>Активизиров</w:t>
      </w:r>
      <w:r>
        <w:rPr>
          <w:rFonts w:ascii="Times New Roman" w:hAnsi="Times New Roman" w:cs="Times New Roman"/>
          <w:sz w:val="28"/>
          <w:szCs w:val="28"/>
        </w:rPr>
        <w:t>уем</w:t>
      </w:r>
      <w:proofErr w:type="spellEnd"/>
      <w:r w:rsidRPr="00F856DD">
        <w:rPr>
          <w:rFonts w:ascii="Times New Roman" w:hAnsi="Times New Roman" w:cs="Times New Roman"/>
          <w:sz w:val="28"/>
          <w:szCs w:val="28"/>
        </w:rPr>
        <w:t xml:space="preserve"> кадр нажатием левой клавишей мыши справа от изображения в окне «Слои» и наж</w:t>
      </w:r>
      <w:r>
        <w:rPr>
          <w:rFonts w:ascii="Times New Roman" w:hAnsi="Times New Roman" w:cs="Times New Roman"/>
          <w:sz w:val="28"/>
          <w:szCs w:val="28"/>
        </w:rPr>
        <w:t>имаем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клавишу «</w:t>
      </w:r>
      <w:proofErr w:type="spellStart"/>
      <w:r w:rsidRPr="00F856DD">
        <w:rPr>
          <w:rFonts w:ascii="Times New Roman" w:hAnsi="Times New Roman" w:cs="Times New Roman"/>
          <w:sz w:val="28"/>
          <w:szCs w:val="28"/>
        </w:rPr>
        <w:t>Delete</w:t>
      </w:r>
      <w:proofErr w:type="spellEnd"/>
      <w:r w:rsidRPr="00F856DD">
        <w:rPr>
          <w:rFonts w:ascii="Times New Roman" w:hAnsi="Times New Roman" w:cs="Times New Roman"/>
          <w:sz w:val="28"/>
          <w:szCs w:val="28"/>
        </w:rPr>
        <w:t>».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>- Другой вариант – выз</w:t>
      </w:r>
      <w:r>
        <w:rPr>
          <w:rFonts w:ascii="Times New Roman" w:hAnsi="Times New Roman" w:cs="Times New Roman"/>
          <w:sz w:val="28"/>
          <w:szCs w:val="28"/>
        </w:rPr>
        <w:t>ываем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контекстное меню нажатием правой клавиши мыши.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>- Осуществ</w:t>
      </w:r>
      <w:r>
        <w:rPr>
          <w:rFonts w:ascii="Times New Roman" w:hAnsi="Times New Roman" w:cs="Times New Roman"/>
          <w:sz w:val="28"/>
          <w:szCs w:val="28"/>
        </w:rPr>
        <w:t>ляем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команду «Удалить слой».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 xml:space="preserve">1.6. </w:t>
      </w:r>
      <w:proofErr w:type="spellStart"/>
      <w:r w:rsidRPr="00F856DD">
        <w:rPr>
          <w:rFonts w:ascii="Times New Roman" w:hAnsi="Times New Roman" w:cs="Times New Roman"/>
          <w:sz w:val="28"/>
          <w:szCs w:val="28"/>
        </w:rPr>
        <w:t>Установ</w:t>
      </w:r>
      <w:r>
        <w:rPr>
          <w:rFonts w:ascii="Times New Roman" w:hAnsi="Times New Roman" w:cs="Times New Roman"/>
          <w:sz w:val="28"/>
          <w:szCs w:val="28"/>
        </w:rPr>
        <w:t>ливаем</w:t>
      </w:r>
      <w:proofErr w:type="spellEnd"/>
      <w:r w:rsidRPr="00F856DD">
        <w:rPr>
          <w:rFonts w:ascii="Times New Roman" w:hAnsi="Times New Roman" w:cs="Times New Roman"/>
          <w:sz w:val="28"/>
          <w:szCs w:val="28"/>
        </w:rPr>
        <w:t xml:space="preserve"> флажок в форме глаза, дела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видимым слой с изображением первого из выбранных кадров </w:t>
      </w:r>
      <w:proofErr w:type="spellStart"/>
      <w:r w:rsidRPr="00F856DD">
        <w:rPr>
          <w:rFonts w:ascii="Times New Roman" w:hAnsi="Times New Roman" w:cs="Times New Roman"/>
          <w:sz w:val="28"/>
          <w:szCs w:val="28"/>
        </w:rPr>
        <w:t>видеограммы</w:t>
      </w:r>
      <w:proofErr w:type="spellEnd"/>
      <w:r w:rsidRPr="00F856DD">
        <w:rPr>
          <w:rFonts w:ascii="Times New Roman" w:hAnsi="Times New Roman" w:cs="Times New Roman"/>
          <w:sz w:val="28"/>
          <w:szCs w:val="28"/>
        </w:rPr>
        <w:t xml:space="preserve"> и активизир</w:t>
      </w:r>
      <w:r>
        <w:rPr>
          <w:rFonts w:ascii="Times New Roman" w:hAnsi="Times New Roman" w:cs="Times New Roman"/>
          <w:sz w:val="28"/>
          <w:szCs w:val="28"/>
        </w:rPr>
        <w:t>уем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его, щелчком мыши справа от изображения кадра в окне «Слои» (в остальных слоях указанные флажки уб</w:t>
      </w:r>
      <w:r>
        <w:rPr>
          <w:rFonts w:ascii="Times New Roman" w:hAnsi="Times New Roman" w:cs="Times New Roman"/>
          <w:sz w:val="28"/>
          <w:szCs w:val="28"/>
        </w:rPr>
        <w:t>ираем</w:t>
      </w:r>
      <w:r w:rsidRPr="00F856DD">
        <w:rPr>
          <w:rFonts w:ascii="Times New Roman" w:hAnsi="Times New Roman" w:cs="Times New Roman"/>
          <w:sz w:val="28"/>
          <w:szCs w:val="28"/>
        </w:rPr>
        <w:t>).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>1.7. Активизир</w:t>
      </w:r>
      <w:r>
        <w:rPr>
          <w:rFonts w:ascii="Times New Roman" w:hAnsi="Times New Roman" w:cs="Times New Roman"/>
          <w:sz w:val="28"/>
          <w:szCs w:val="28"/>
        </w:rPr>
        <w:t>уем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инструмент «Кисть» и зада</w:t>
      </w:r>
      <w:r>
        <w:rPr>
          <w:rFonts w:ascii="Times New Roman" w:hAnsi="Times New Roman" w:cs="Times New Roman"/>
          <w:sz w:val="28"/>
          <w:szCs w:val="28"/>
        </w:rPr>
        <w:t>ём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его параметры (строка, расположенная под меню, диаметр (3 </w:t>
      </w:r>
      <w:proofErr w:type="spellStart"/>
      <w:r w:rsidRPr="00F856DD">
        <w:rPr>
          <w:rFonts w:ascii="Times New Roman" w:hAnsi="Times New Roman" w:cs="Times New Roman"/>
          <w:sz w:val="28"/>
          <w:szCs w:val="28"/>
        </w:rPr>
        <w:t>пикс</w:t>
      </w:r>
      <w:proofErr w:type="spellEnd"/>
      <w:r w:rsidRPr="00F856DD">
        <w:rPr>
          <w:rFonts w:ascii="Times New Roman" w:hAnsi="Times New Roman" w:cs="Times New Roman"/>
          <w:sz w:val="28"/>
          <w:szCs w:val="28"/>
        </w:rPr>
        <w:t>.), непрозрачность (100%), нажим (100%), цвет синий).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>1.8. Пров</w:t>
      </w:r>
      <w:r>
        <w:rPr>
          <w:rFonts w:ascii="Times New Roman" w:hAnsi="Times New Roman" w:cs="Times New Roman"/>
          <w:sz w:val="28"/>
          <w:szCs w:val="28"/>
        </w:rPr>
        <w:t>одим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маркировку следующих суставов и звеньев тела: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 xml:space="preserve">- центр </w:t>
      </w:r>
      <w:r>
        <w:rPr>
          <w:rFonts w:ascii="Times New Roman" w:hAnsi="Times New Roman" w:cs="Times New Roman"/>
          <w:sz w:val="28"/>
          <w:szCs w:val="28"/>
        </w:rPr>
        <w:t>масс</w:t>
      </w:r>
      <w:r w:rsidRPr="00F856DD">
        <w:rPr>
          <w:rFonts w:ascii="Times New Roman" w:hAnsi="Times New Roman" w:cs="Times New Roman"/>
          <w:sz w:val="28"/>
          <w:szCs w:val="28"/>
        </w:rPr>
        <w:t xml:space="preserve"> головы (</w:t>
      </w:r>
      <w:r>
        <w:rPr>
          <w:rFonts w:ascii="Times New Roman" w:hAnsi="Times New Roman" w:cs="Times New Roman"/>
          <w:sz w:val="28"/>
          <w:szCs w:val="28"/>
        </w:rPr>
        <w:t>над ушной раковиной</w:t>
      </w:r>
      <w:r w:rsidRPr="00F856DD">
        <w:rPr>
          <w:rFonts w:ascii="Times New Roman" w:hAnsi="Times New Roman" w:cs="Times New Roman"/>
          <w:sz w:val="28"/>
          <w:szCs w:val="28"/>
        </w:rPr>
        <w:t>),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>- атлантозатылочн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F856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сочленение</w:t>
      </w:r>
      <w:r w:rsidRPr="00F856DD">
        <w:rPr>
          <w:rFonts w:ascii="Times New Roman" w:hAnsi="Times New Roman" w:cs="Times New Roman"/>
          <w:sz w:val="28"/>
          <w:szCs w:val="28"/>
        </w:rPr>
        <w:t>,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>- правый и левый плечевые суставы,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>- правый и левый локтевые суставы,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>- правый и левый лучезапястные суставы,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 xml:space="preserve">- центры </w:t>
      </w:r>
      <w:r>
        <w:rPr>
          <w:rFonts w:ascii="Times New Roman" w:hAnsi="Times New Roman" w:cs="Times New Roman"/>
          <w:sz w:val="28"/>
          <w:szCs w:val="28"/>
        </w:rPr>
        <w:t>масс</w:t>
      </w:r>
      <w:r w:rsidRPr="00F856DD">
        <w:rPr>
          <w:rFonts w:ascii="Times New Roman" w:hAnsi="Times New Roman" w:cs="Times New Roman"/>
          <w:sz w:val="28"/>
          <w:szCs w:val="28"/>
        </w:rPr>
        <w:t xml:space="preserve"> правой и левой кисти (</w:t>
      </w:r>
      <w:r>
        <w:rPr>
          <w:rFonts w:ascii="Times New Roman" w:hAnsi="Times New Roman" w:cs="Times New Roman"/>
          <w:sz w:val="28"/>
          <w:szCs w:val="28"/>
        </w:rPr>
        <w:t>проксимальный конец третьей фаланги среднего пальца</w:t>
      </w:r>
      <w:r w:rsidRPr="00F856DD">
        <w:rPr>
          <w:rFonts w:ascii="Times New Roman" w:hAnsi="Times New Roman" w:cs="Times New Roman"/>
          <w:sz w:val="28"/>
          <w:szCs w:val="28"/>
        </w:rPr>
        <w:t>),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 xml:space="preserve">- правый и левый тазобедренный суставы, 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 xml:space="preserve">- правый и левый коленные суставы, 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>- правый и левый голеностопные суставы,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 xml:space="preserve">- крайние точки правой и левой стоп. 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>1.9. Аналогичным образом нан</w:t>
      </w:r>
      <w:r>
        <w:rPr>
          <w:rFonts w:ascii="Times New Roman" w:hAnsi="Times New Roman" w:cs="Times New Roman"/>
          <w:sz w:val="28"/>
          <w:szCs w:val="28"/>
        </w:rPr>
        <w:t>осим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изображение суставов и звеньев тела на другие выбранные изображения.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lastRenderedPageBreak/>
        <w:t>1.10. Активизир</w:t>
      </w:r>
      <w:r>
        <w:rPr>
          <w:rFonts w:ascii="Times New Roman" w:hAnsi="Times New Roman" w:cs="Times New Roman"/>
          <w:sz w:val="28"/>
          <w:szCs w:val="28"/>
        </w:rPr>
        <w:t>уем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инструмент линия и зада</w:t>
      </w:r>
      <w:r>
        <w:rPr>
          <w:rFonts w:ascii="Times New Roman" w:hAnsi="Times New Roman" w:cs="Times New Roman"/>
          <w:sz w:val="28"/>
          <w:szCs w:val="28"/>
        </w:rPr>
        <w:t>ём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его параметры (толщина один пиксель, цвет красный).</w:t>
      </w:r>
    </w:p>
    <w:p w:rsidR="000D3F38" w:rsidRPr="00F856DD" w:rsidRDefault="000D3F38" w:rsidP="000D3F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B82D70D" wp14:editId="3580BA9B">
            <wp:extent cx="3371850" cy="250825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250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3F38" w:rsidRPr="00F856DD" w:rsidRDefault="000D3F38" w:rsidP="000D3F3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56DD">
        <w:rPr>
          <w:rFonts w:ascii="Times New Roman" w:hAnsi="Times New Roman" w:cs="Times New Roman"/>
          <w:color w:val="000000" w:themeColor="text1"/>
          <w:sz w:val="28"/>
          <w:szCs w:val="28"/>
        </w:rPr>
        <w:t>Рис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унок</w:t>
      </w:r>
      <w:r w:rsidRPr="00F856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1.1 -</w:t>
      </w:r>
      <w:r w:rsidRPr="00F856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Маркированные суставы и звенья тела спортсмена.</w:t>
      </w:r>
    </w:p>
    <w:p w:rsidR="000D3F38" w:rsidRDefault="000D3F38" w:rsidP="000D3F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>1.11. Соедин</w:t>
      </w:r>
      <w:r>
        <w:rPr>
          <w:rFonts w:ascii="Times New Roman" w:hAnsi="Times New Roman" w:cs="Times New Roman"/>
          <w:sz w:val="28"/>
          <w:szCs w:val="28"/>
        </w:rPr>
        <w:t>яем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линиями маркеры суставов и звеньев на всех выбранных изображениях: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>- правый и левый плечевые суставы (ось плеч);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>- правый и левый тазобедренный суставы (ось таза);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 xml:space="preserve">- центры осей плеч и таза (ось туловища); 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>- центр оси плеч и атлантозатылочный сустав;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>- атлантозатылочн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F856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сочленение</w:t>
      </w:r>
      <w:r w:rsidRPr="00F856DD">
        <w:rPr>
          <w:rFonts w:ascii="Times New Roman" w:hAnsi="Times New Roman" w:cs="Times New Roman"/>
          <w:sz w:val="28"/>
          <w:szCs w:val="28"/>
        </w:rPr>
        <w:t xml:space="preserve"> и центр </w:t>
      </w:r>
      <w:r>
        <w:rPr>
          <w:rFonts w:ascii="Times New Roman" w:hAnsi="Times New Roman" w:cs="Times New Roman"/>
          <w:sz w:val="28"/>
          <w:szCs w:val="28"/>
        </w:rPr>
        <w:t>масс</w:t>
      </w:r>
      <w:r w:rsidRPr="00F856DD">
        <w:rPr>
          <w:rFonts w:ascii="Times New Roman" w:hAnsi="Times New Roman" w:cs="Times New Roman"/>
          <w:sz w:val="28"/>
          <w:szCs w:val="28"/>
        </w:rPr>
        <w:t xml:space="preserve"> головы;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>- плечевые и локтевые суставы рук;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>- локтевые и лучезапястные суставы рук;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 xml:space="preserve">- лучезапястные суставы и центры </w:t>
      </w:r>
      <w:r>
        <w:rPr>
          <w:rFonts w:ascii="Times New Roman" w:hAnsi="Times New Roman" w:cs="Times New Roman"/>
          <w:sz w:val="28"/>
          <w:szCs w:val="28"/>
        </w:rPr>
        <w:t>масс</w:t>
      </w:r>
      <w:r w:rsidRPr="00F856DD">
        <w:rPr>
          <w:rFonts w:ascii="Times New Roman" w:hAnsi="Times New Roman" w:cs="Times New Roman"/>
          <w:sz w:val="28"/>
          <w:szCs w:val="28"/>
        </w:rPr>
        <w:t xml:space="preserve"> кистей;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>- тазобедренные и коленные суставы ног;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>- коленные и голеностопные суставы ног;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>- голеностопные суставы пятки и носки стоп;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>- пятки и носки стоп.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>1.12. Сохран</w:t>
      </w:r>
      <w:r>
        <w:rPr>
          <w:rFonts w:ascii="Times New Roman" w:hAnsi="Times New Roman" w:cs="Times New Roman"/>
          <w:sz w:val="28"/>
          <w:szCs w:val="28"/>
        </w:rPr>
        <w:t>яем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файл «Изменение позы тела спортсмена».</w:t>
      </w:r>
    </w:p>
    <w:p w:rsidR="000D3F38" w:rsidRPr="000D3F38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F38">
        <w:rPr>
          <w:rFonts w:ascii="Times New Roman" w:hAnsi="Times New Roman" w:cs="Times New Roman"/>
          <w:sz w:val="28"/>
          <w:szCs w:val="28"/>
        </w:rPr>
        <w:t>2. Описание поз тела спортсмена в граничных моментах фаз физического упражнения.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>2.1. Откры</w:t>
      </w:r>
      <w:r>
        <w:rPr>
          <w:rFonts w:ascii="Times New Roman" w:hAnsi="Times New Roman" w:cs="Times New Roman"/>
          <w:sz w:val="28"/>
          <w:szCs w:val="28"/>
        </w:rPr>
        <w:t>ваем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в программе </w:t>
      </w:r>
      <w:proofErr w:type="spellStart"/>
      <w:proofErr w:type="gramStart"/>
      <w:r w:rsidRPr="00F856DD">
        <w:rPr>
          <w:rFonts w:ascii="Times New Roman" w:hAnsi="Times New Roman" w:cs="Times New Roman"/>
          <w:sz w:val="28"/>
          <w:szCs w:val="28"/>
        </w:rPr>
        <w:t>Adobe</w:t>
      </w:r>
      <w:proofErr w:type="spellEnd"/>
      <w:r w:rsidRPr="00F856D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F856DD">
        <w:rPr>
          <w:rFonts w:ascii="Times New Roman" w:hAnsi="Times New Roman" w:cs="Times New Roman"/>
          <w:sz w:val="28"/>
          <w:szCs w:val="28"/>
        </w:rPr>
        <w:t>Photoshop</w:t>
      </w:r>
      <w:proofErr w:type="spellEnd"/>
      <w:proofErr w:type="gramEnd"/>
      <w:r w:rsidRPr="00F856DD">
        <w:rPr>
          <w:rFonts w:ascii="Times New Roman" w:hAnsi="Times New Roman" w:cs="Times New Roman"/>
          <w:sz w:val="28"/>
          <w:szCs w:val="28"/>
        </w:rPr>
        <w:t xml:space="preserve"> CS4 файл «Изменение позы тела спортсмена».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>2.2. Устан</w:t>
      </w:r>
      <w:r>
        <w:rPr>
          <w:rFonts w:ascii="Times New Roman" w:hAnsi="Times New Roman" w:cs="Times New Roman"/>
          <w:sz w:val="28"/>
          <w:szCs w:val="28"/>
        </w:rPr>
        <w:t>авливаем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флажок в форме глаза на первый кадр, сделав его видимым и уб</w:t>
      </w:r>
      <w:r>
        <w:rPr>
          <w:rFonts w:ascii="Times New Roman" w:hAnsi="Times New Roman" w:cs="Times New Roman"/>
          <w:sz w:val="28"/>
          <w:szCs w:val="28"/>
        </w:rPr>
        <w:t>ираем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аналогичные флажки с остальных выбранных кадров </w:t>
      </w:r>
      <w:proofErr w:type="spellStart"/>
      <w:r w:rsidRPr="00F856DD">
        <w:rPr>
          <w:rFonts w:ascii="Times New Roman" w:hAnsi="Times New Roman" w:cs="Times New Roman"/>
          <w:sz w:val="28"/>
          <w:szCs w:val="28"/>
        </w:rPr>
        <w:t>видеограммы</w:t>
      </w:r>
      <w:proofErr w:type="spellEnd"/>
      <w:r w:rsidRPr="00F856DD">
        <w:rPr>
          <w:rFonts w:ascii="Times New Roman" w:hAnsi="Times New Roman" w:cs="Times New Roman"/>
          <w:sz w:val="28"/>
          <w:szCs w:val="28"/>
        </w:rPr>
        <w:t>.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>- Устан</w:t>
      </w:r>
      <w:r>
        <w:rPr>
          <w:rFonts w:ascii="Times New Roman" w:hAnsi="Times New Roman" w:cs="Times New Roman"/>
          <w:sz w:val="28"/>
          <w:szCs w:val="28"/>
        </w:rPr>
        <w:t>авливаем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курсор мыши на глаз слоя, который следует сделать видимым.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 xml:space="preserve">- Удерживая клавишу </w:t>
      </w:r>
      <w:proofErr w:type="spellStart"/>
      <w:r w:rsidRPr="00F856DD">
        <w:rPr>
          <w:rFonts w:ascii="Times New Roman" w:hAnsi="Times New Roman" w:cs="Times New Roman"/>
          <w:sz w:val="28"/>
          <w:szCs w:val="28"/>
        </w:rPr>
        <w:t>Alt</w:t>
      </w:r>
      <w:proofErr w:type="spellEnd"/>
      <w:r w:rsidRPr="00F856DD">
        <w:rPr>
          <w:rFonts w:ascii="Times New Roman" w:hAnsi="Times New Roman" w:cs="Times New Roman"/>
          <w:sz w:val="28"/>
          <w:szCs w:val="28"/>
        </w:rPr>
        <w:t xml:space="preserve"> щелк</w:t>
      </w:r>
      <w:r>
        <w:rPr>
          <w:rFonts w:ascii="Times New Roman" w:hAnsi="Times New Roman" w:cs="Times New Roman"/>
          <w:sz w:val="28"/>
          <w:szCs w:val="28"/>
        </w:rPr>
        <w:t>аем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левой клавишей мыши.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>2.3. Активир</w:t>
      </w:r>
      <w:r>
        <w:rPr>
          <w:rFonts w:ascii="Times New Roman" w:hAnsi="Times New Roman" w:cs="Times New Roman"/>
          <w:sz w:val="28"/>
          <w:szCs w:val="28"/>
        </w:rPr>
        <w:t>уем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инструмент «Линейка».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>2.4. Активир</w:t>
      </w:r>
      <w:r>
        <w:rPr>
          <w:rFonts w:ascii="Times New Roman" w:hAnsi="Times New Roman" w:cs="Times New Roman"/>
          <w:sz w:val="28"/>
          <w:szCs w:val="28"/>
        </w:rPr>
        <w:t>уем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команду «Свернуть в окно» (правый верхний угол, около значка «Закрыть»)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lastRenderedPageBreak/>
        <w:t>2.5. Активир</w:t>
      </w:r>
      <w:r>
        <w:rPr>
          <w:rFonts w:ascii="Times New Roman" w:hAnsi="Times New Roman" w:cs="Times New Roman"/>
          <w:sz w:val="28"/>
          <w:szCs w:val="28"/>
        </w:rPr>
        <w:t>уем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электронную таблицу </w:t>
      </w:r>
      <w:proofErr w:type="spellStart"/>
      <w:r w:rsidRPr="00F856DD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F856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56DD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F856DD">
        <w:rPr>
          <w:rFonts w:ascii="Times New Roman" w:hAnsi="Times New Roman" w:cs="Times New Roman"/>
          <w:sz w:val="28"/>
          <w:szCs w:val="28"/>
        </w:rPr>
        <w:t xml:space="preserve"> «3.1. Описание поз тела в граничных моментах фаз».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>2.6. Активир</w:t>
      </w:r>
      <w:r>
        <w:rPr>
          <w:rFonts w:ascii="Times New Roman" w:hAnsi="Times New Roman" w:cs="Times New Roman"/>
          <w:sz w:val="28"/>
          <w:szCs w:val="28"/>
        </w:rPr>
        <w:t>уем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команду «Свернуть в окно».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 xml:space="preserve">2.7. С помощью мыши </w:t>
      </w:r>
      <w:proofErr w:type="spellStart"/>
      <w:r w:rsidRPr="00F856DD">
        <w:rPr>
          <w:rFonts w:ascii="Times New Roman" w:hAnsi="Times New Roman" w:cs="Times New Roman"/>
          <w:sz w:val="28"/>
          <w:szCs w:val="28"/>
        </w:rPr>
        <w:t>располо</w:t>
      </w:r>
      <w:r>
        <w:rPr>
          <w:rFonts w:ascii="Times New Roman" w:hAnsi="Times New Roman" w:cs="Times New Roman"/>
          <w:sz w:val="28"/>
          <w:szCs w:val="28"/>
        </w:rPr>
        <w:t>гаем</w:t>
      </w:r>
      <w:proofErr w:type="spellEnd"/>
      <w:r w:rsidRPr="00F856DD">
        <w:rPr>
          <w:rFonts w:ascii="Times New Roman" w:hAnsi="Times New Roman" w:cs="Times New Roman"/>
          <w:sz w:val="28"/>
          <w:szCs w:val="28"/>
        </w:rPr>
        <w:t xml:space="preserve"> окна программ </w:t>
      </w:r>
      <w:proofErr w:type="spellStart"/>
      <w:proofErr w:type="gramStart"/>
      <w:r w:rsidRPr="00F856DD">
        <w:rPr>
          <w:rFonts w:ascii="Times New Roman" w:hAnsi="Times New Roman" w:cs="Times New Roman"/>
          <w:sz w:val="28"/>
          <w:szCs w:val="28"/>
        </w:rPr>
        <w:t>Photoshop</w:t>
      </w:r>
      <w:proofErr w:type="spellEnd"/>
      <w:r w:rsidRPr="00F856DD">
        <w:rPr>
          <w:rFonts w:ascii="Times New Roman" w:hAnsi="Times New Roman" w:cs="Times New Roman"/>
          <w:sz w:val="28"/>
          <w:szCs w:val="28"/>
        </w:rPr>
        <w:t xml:space="preserve">  CS</w:t>
      </w:r>
      <w:proofErr w:type="gramEnd"/>
      <w:r w:rsidRPr="00F856DD">
        <w:rPr>
          <w:rFonts w:ascii="Times New Roman" w:hAnsi="Times New Roman" w:cs="Times New Roman"/>
          <w:sz w:val="28"/>
          <w:szCs w:val="28"/>
        </w:rPr>
        <w:t xml:space="preserve">4  и </w:t>
      </w:r>
      <w:proofErr w:type="spellStart"/>
      <w:r w:rsidRPr="00F856DD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F856DD">
        <w:rPr>
          <w:rFonts w:ascii="Times New Roman" w:hAnsi="Times New Roman" w:cs="Times New Roman"/>
          <w:sz w:val="28"/>
          <w:szCs w:val="28"/>
        </w:rPr>
        <w:t xml:space="preserve"> так, чтобы они были видны одновременно.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>2.8. Измер</w:t>
      </w:r>
      <w:r>
        <w:rPr>
          <w:rFonts w:ascii="Times New Roman" w:hAnsi="Times New Roman" w:cs="Times New Roman"/>
          <w:sz w:val="28"/>
          <w:szCs w:val="28"/>
        </w:rPr>
        <w:t>яем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суставные углы тела спортсмена соблюдая правила: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>- В положении основной стойки все углы, подлежащие измерению, равны нулю. Поэтому измеря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любые отклонения звеньев от основной стойки.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>- Измерения проводи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в следующей последовательности – суставы правой ноги, суставы левой ноги, суставы правой руки, суставы левой руки, суставы позвоночного столба. 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 xml:space="preserve">- Последовательность измерений суставов в кинематической цепи определяется положением сустава, углы в проксимально расположенных суставах следует измерять в первую очередь. 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>2.9. Измер</w:t>
      </w:r>
      <w:r>
        <w:rPr>
          <w:rFonts w:ascii="Times New Roman" w:hAnsi="Times New Roman" w:cs="Times New Roman"/>
          <w:sz w:val="28"/>
          <w:szCs w:val="28"/>
        </w:rPr>
        <w:t>яем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суставные углы правой ноги.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>- Тазобедренный сустав. Выб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856DD">
        <w:rPr>
          <w:rFonts w:ascii="Times New Roman" w:hAnsi="Times New Roman" w:cs="Times New Roman"/>
          <w:sz w:val="28"/>
          <w:szCs w:val="28"/>
        </w:rPr>
        <w:t>ра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инструмент Линейка.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>- С помощью мыши пров</w:t>
      </w:r>
      <w:r>
        <w:rPr>
          <w:rFonts w:ascii="Times New Roman" w:hAnsi="Times New Roman" w:cs="Times New Roman"/>
          <w:sz w:val="28"/>
          <w:szCs w:val="28"/>
        </w:rPr>
        <w:t>одим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линейкой </w:t>
      </w:r>
      <w:proofErr w:type="gramStart"/>
      <w:r w:rsidRPr="00F856DD">
        <w:rPr>
          <w:rFonts w:ascii="Times New Roman" w:hAnsi="Times New Roman" w:cs="Times New Roman"/>
          <w:sz w:val="28"/>
          <w:szCs w:val="28"/>
        </w:rPr>
        <w:t>по линии</w:t>
      </w:r>
      <w:proofErr w:type="gramEnd"/>
      <w:r w:rsidRPr="00F856DD">
        <w:rPr>
          <w:rFonts w:ascii="Times New Roman" w:hAnsi="Times New Roman" w:cs="Times New Roman"/>
          <w:sz w:val="28"/>
          <w:szCs w:val="28"/>
        </w:rPr>
        <w:t xml:space="preserve"> обозначающей продольную ось туловища. 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>- Захвати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F856DD">
        <w:rPr>
          <w:rFonts w:ascii="Times New Roman" w:hAnsi="Times New Roman" w:cs="Times New Roman"/>
          <w:sz w:val="28"/>
          <w:szCs w:val="28"/>
        </w:rPr>
        <w:t xml:space="preserve"> мышью линейку за середину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856DD">
        <w:rPr>
          <w:rFonts w:ascii="Times New Roman" w:hAnsi="Times New Roman" w:cs="Times New Roman"/>
          <w:sz w:val="28"/>
          <w:szCs w:val="28"/>
        </w:rPr>
        <w:t xml:space="preserve"> переме</w:t>
      </w:r>
      <w:r>
        <w:rPr>
          <w:rFonts w:ascii="Times New Roman" w:hAnsi="Times New Roman" w:cs="Times New Roman"/>
          <w:sz w:val="28"/>
          <w:szCs w:val="28"/>
        </w:rPr>
        <w:t>щаем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ее так, чтобы дистальный конец, находившийся на оси плеч, оказался в центре тазобедренного сустава правой ноги. При этом ориентация линейки в пространстве сохранится.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 xml:space="preserve">- Из центра тазобедренного сустава при нажатой клавише </w:t>
      </w:r>
      <w:proofErr w:type="spellStart"/>
      <w:r w:rsidRPr="00F856DD">
        <w:rPr>
          <w:rFonts w:ascii="Times New Roman" w:hAnsi="Times New Roman" w:cs="Times New Roman"/>
          <w:sz w:val="28"/>
          <w:szCs w:val="28"/>
        </w:rPr>
        <w:t>Alt</w:t>
      </w:r>
      <w:proofErr w:type="spellEnd"/>
      <w:r w:rsidRPr="00F856DD">
        <w:rPr>
          <w:rFonts w:ascii="Times New Roman" w:hAnsi="Times New Roman" w:cs="Times New Roman"/>
          <w:sz w:val="28"/>
          <w:szCs w:val="28"/>
        </w:rPr>
        <w:t xml:space="preserve"> пров</w:t>
      </w:r>
      <w:r>
        <w:rPr>
          <w:rFonts w:ascii="Times New Roman" w:hAnsi="Times New Roman" w:cs="Times New Roman"/>
          <w:sz w:val="28"/>
          <w:szCs w:val="28"/>
        </w:rPr>
        <w:t>одим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линейкой по продольной оси бедра.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 xml:space="preserve">- Использование линейки с клавишей </w:t>
      </w:r>
      <w:proofErr w:type="spellStart"/>
      <w:r w:rsidRPr="00F856DD">
        <w:rPr>
          <w:rFonts w:ascii="Times New Roman" w:hAnsi="Times New Roman" w:cs="Times New Roman"/>
          <w:sz w:val="28"/>
          <w:szCs w:val="28"/>
        </w:rPr>
        <w:t>Alt</w:t>
      </w:r>
      <w:proofErr w:type="spellEnd"/>
      <w:r w:rsidRPr="00F856DD">
        <w:rPr>
          <w:rFonts w:ascii="Times New Roman" w:hAnsi="Times New Roman" w:cs="Times New Roman"/>
          <w:sz w:val="28"/>
          <w:szCs w:val="28"/>
        </w:rPr>
        <w:t xml:space="preserve"> позволяет построить угол образованный двумя линейками, результат в градусах будет показан на панели параметров.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>- Определ</w:t>
      </w:r>
      <w:r>
        <w:rPr>
          <w:rFonts w:ascii="Times New Roman" w:hAnsi="Times New Roman" w:cs="Times New Roman"/>
          <w:sz w:val="28"/>
          <w:szCs w:val="28"/>
        </w:rPr>
        <w:t>яем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знак угла. При использовании программы </w:t>
      </w:r>
      <w:proofErr w:type="spellStart"/>
      <w:r w:rsidRPr="00F856DD">
        <w:rPr>
          <w:rFonts w:ascii="Times New Roman" w:hAnsi="Times New Roman" w:cs="Times New Roman"/>
          <w:sz w:val="28"/>
          <w:szCs w:val="28"/>
        </w:rPr>
        <w:t>Photoshop</w:t>
      </w:r>
      <w:proofErr w:type="spellEnd"/>
      <w:r w:rsidRPr="00F856DD">
        <w:rPr>
          <w:rFonts w:ascii="Times New Roman" w:hAnsi="Times New Roman" w:cs="Times New Roman"/>
          <w:sz w:val="28"/>
          <w:szCs w:val="28"/>
        </w:rPr>
        <w:t xml:space="preserve"> CS4 знак угла не определяется, программа показывает модуль угла, поэтому следует учитывать, что он имеет знак «+» при повороте продольной оси звена «против часовой стрелки» относительно положения звена в позе основной стойки и знак «–» при повороте звена «по часовой стрелке».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>- Вв</w:t>
      </w:r>
      <w:r>
        <w:rPr>
          <w:rFonts w:ascii="Times New Roman" w:hAnsi="Times New Roman" w:cs="Times New Roman"/>
          <w:sz w:val="28"/>
          <w:szCs w:val="28"/>
        </w:rPr>
        <w:t>одим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значение угла в ячейку матрицы (3.1. Описание поз </w:t>
      </w:r>
      <w:proofErr w:type="gramStart"/>
      <w:r w:rsidRPr="00F856DD">
        <w:rPr>
          <w:rFonts w:ascii="Times New Roman" w:hAnsi="Times New Roman" w:cs="Times New Roman"/>
          <w:sz w:val="28"/>
          <w:szCs w:val="28"/>
        </w:rPr>
        <w:t>тела  в</w:t>
      </w:r>
      <w:proofErr w:type="gramEnd"/>
      <w:r w:rsidRPr="00F856DD">
        <w:rPr>
          <w:rFonts w:ascii="Times New Roman" w:hAnsi="Times New Roman" w:cs="Times New Roman"/>
          <w:sz w:val="28"/>
          <w:szCs w:val="28"/>
        </w:rPr>
        <w:t xml:space="preserve"> граничных моментах фаз) с соответствующим знаком. </w:t>
      </w:r>
    </w:p>
    <w:p w:rsidR="000D3F38" w:rsidRPr="00F856DD" w:rsidRDefault="000D3F38" w:rsidP="000D3F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26839E95" wp14:editId="22677E8A">
            <wp:extent cx="5940425" cy="3205391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205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3F38" w:rsidRPr="000D3F38" w:rsidRDefault="000D3F38" w:rsidP="000D3F3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D3F38">
        <w:rPr>
          <w:rFonts w:ascii="Times New Roman" w:hAnsi="Times New Roman" w:cs="Times New Roman"/>
          <w:color w:val="000000" w:themeColor="text1"/>
          <w:sz w:val="28"/>
          <w:szCs w:val="28"/>
        </w:rPr>
        <w:t>Рис</w:t>
      </w:r>
      <w:r w:rsidRPr="000D3F38">
        <w:rPr>
          <w:rFonts w:ascii="Times New Roman" w:hAnsi="Times New Roman" w:cs="Times New Roman"/>
          <w:color w:val="000000" w:themeColor="text1"/>
          <w:sz w:val="28"/>
          <w:szCs w:val="28"/>
        </w:rPr>
        <w:t>унок</w:t>
      </w:r>
      <w:r w:rsidRPr="000D3F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D3F38">
        <w:rPr>
          <w:rFonts w:ascii="Times New Roman" w:hAnsi="Times New Roman" w:cs="Times New Roman"/>
          <w:color w:val="000000" w:themeColor="text1"/>
          <w:sz w:val="28"/>
          <w:szCs w:val="28"/>
        </w:rPr>
        <w:t>11.2 -</w:t>
      </w:r>
      <w:r w:rsidRPr="000D3F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Вид таблицы «Описание поз тела в граничных моментах фаз</w:t>
      </w:r>
    </w:p>
    <w:p w:rsidR="000D3F38" w:rsidRDefault="000D3F38" w:rsidP="000D3F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>- Коленный сустав. Пров</w:t>
      </w:r>
      <w:r>
        <w:rPr>
          <w:rFonts w:ascii="Times New Roman" w:hAnsi="Times New Roman" w:cs="Times New Roman"/>
          <w:sz w:val="28"/>
          <w:szCs w:val="28"/>
        </w:rPr>
        <w:t>одим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линейкой по продольной оси бедра.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>- Захвати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F856DD">
        <w:rPr>
          <w:rFonts w:ascii="Times New Roman" w:hAnsi="Times New Roman" w:cs="Times New Roman"/>
          <w:sz w:val="28"/>
          <w:szCs w:val="28"/>
        </w:rPr>
        <w:t xml:space="preserve"> мышью линейку за середину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856DD">
        <w:rPr>
          <w:rFonts w:ascii="Times New Roman" w:hAnsi="Times New Roman" w:cs="Times New Roman"/>
          <w:sz w:val="28"/>
          <w:szCs w:val="28"/>
        </w:rPr>
        <w:t xml:space="preserve"> переме</w:t>
      </w:r>
      <w:r>
        <w:rPr>
          <w:rFonts w:ascii="Times New Roman" w:hAnsi="Times New Roman" w:cs="Times New Roman"/>
          <w:sz w:val="28"/>
          <w:szCs w:val="28"/>
        </w:rPr>
        <w:t>щаем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ее так, чтобы дистальный конец, находившийся в центре тазобедренного сустава, оказался в центре коленного сустава правой ноги. При этом ориентация линейки в пространстве сохранится.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 xml:space="preserve">- Из центра коленного сустава при нажатой клавише </w:t>
      </w:r>
      <w:proofErr w:type="spellStart"/>
      <w:r w:rsidRPr="00F856DD">
        <w:rPr>
          <w:rFonts w:ascii="Times New Roman" w:hAnsi="Times New Roman" w:cs="Times New Roman"/>
          <w:sz w:val="28"/>
          <w:szCs w:val="28"/>
        </w:rPr>
        <w:t>Alt</w:t>
      </w:r>
      <w:proofErr w:type="spellEnd"/>
      <w:r w:rsidRPr="00F856DD">
        <w:rPr>
          <w:rFonts w:ascii="Times New Roman" w:hAnsi="Times New Roman" w:cs="Times New Roman"/>
          <w:sz w:val="28"/>
          <w:szCs w:val="28"/>
        </w:rPr>
        <w:t xml:space="preserve"> пров</w:t>
      </w:r>
      <w:r>
        <w:rPr>
          <w:rFonts w:ascii="Times New Roman" w:hAnsi="Times New Roman" w:cs="Times New Roman"/>
          <w:sz w:val="28"/>
          <w:szCs w:val="28"/>
        </w:rPr>
        <w:t>одим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линейкой по продольной оси голени.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>- Определ</w:t>
      </w:r>
      <w:r>
        <w:rPr>
          <w:rFonts w:ascii="Times New Roman" w:hAnsi="Times New Roman" w:cs="Times New Roman"/>
          <w:sz w:val="28"/>
          <w:szCs w:val="28"/>
        </w:rPr>
        <w:t>яем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знак угла в коленном суставе. 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>- В</w:t>
      </w:r>
      <w:r>
        <w:rPr>
          <w:rFonts w:ascii="Times New Roman" w:hAnsi="Times New Roman" w:cs="Times New Roman"/>
          <w:sz w:val="28"/>
          <w:szCs w:val="28"/>
        </w:rPr>
        <w:t>водим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значение угла в ячейку матрицы.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>- Голеностопный сустав. Пров</w:t>
      </w:r>
      <w:r>
        <w:rPr>
          <w:rFonts w:ascii="Times New Roman" w:hAnsi="Times New Roman" w:cs="Times New Roman"/>
          <w:sz w:val="28"/>
          <w:szCs w:val="28"/>
        </w:rPr>
        <w:t>одим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линейкой по продольной оси голени.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>- Захвати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F856DD">
        <w:rPr>
          <w:rFonts w:ascii="Times New Roman" w:hAnsi="Times New Roman" w:cs="Times New Roman"/>
          <w:sz w:val="28"/>
          <w:szCs w:val="28"/>
        </w:rPr>
        <w:t xml:space="preserve"> мышью линейку за середину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856DD">
        <w:rPr>
          <w:rFonts w:ascii="Times New Roman" w:hAnsi="Times New Roman" w:cs="Times New Roman"/>
          <w:sz w:val="28"/>
          <w:szCs w:val="28"/>
        </w:rPr>
        <w:t xml:space="preserve"> переме</w:t>
      </w:r>
      <w:r>
        <w:rPr>
          <w:rFonts w:ascii="Times New Roman" w:hAnsi="Times New Roman" w:cs="Times New Roman"/>
          <w:sz w:val="28"/>
          <w:szCs w:val="28"/>
        </w:rPr>
        <w:t>щаем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ее так, чтобы дистальный конец, находившийся в центре коленного сустава, совпал с маркером, обозначающим пятку правой ноги. 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>При этом ориентация линейки в пространстве сохранится.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 xml:space="preserve">- Из центра маркера пятки правой ноги при нажатой клавише </w:t>
      </w:r>
      <w:proofErr w:type="spellStart"/>
      <w:r w:rsidRPr="00F856DD">
        <w:rPr>
          <w:rFonts w:ascii="Times New Roman" w:hAnsi="Times New Roman" w:cs="Times New Roman"/>
          <w:sz w:val="28"/>
          <w:szCs w:val="28"/>
        </w:rPr>
        <w:t>Alt</w:t>
      </w:r>
      <w:proofErr w:type="spellEnd"/>
      <w:r w:rsidRPr="00F856DD">
        <w:rPr>
          <w:rFonts w:ascii="Times New Roman" w:hAnsi="Times New Roman" w:cs="Times New Roman"/>
          <w:sz w:val="28"/>
          <w:szCs w:val="28"/>
        </w:rPr>
        <w:t xml:space="preserve"> пров</w:t>
      </w:r>
      <w:r>
        <w:rPr>
          <w:rFonts w:ascii="Times New Roman" w:hAnsi="Times New Roman" w:cs="Times New Roman"/>
          <w:sz w:val="28"/>
          <w:szCs w:val="28"/>
        </w:rPr>
        <w:t>одим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линейкой по линии, соединяющей крайние точки стопы. 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>-  Определ</w:t>
      </w:r>
      <w:r>
        <w:rPr>
          <w:rFonts w:ascii="Times New Roman" w:hAnsi="Times New Roman" w:cs="Times New Roman"/>
          <w:sz w:val="28"/>
          <w:szCs w:val="28"/>
        </w:rPr>
        <w:t>яем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знак угла в голеностопном суставе.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>-  Вв</w:t>
      </w:r>
      <w:r>
        <w:rPr>
          <w:rFonts w:ascii="Times New Roman" w:hAnsi="Times New Roman" w:cs="Times New Roman"/>
          <w:sz w:val="28"/>
          <w:szCs w:val="28"/>
        </w:rPr>
        <w:t>одим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значение угла в ячейку матрицы.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F856DD">
        <w:rPr>
          <w:rFonts w:ascii="Times New Roman" w:hAnsi="Times New Roman" w:cs="Times New Roman"/>
          <w:sz w:val="28"/>
          <w:szCs w:val="28"/>
        </w:rPr>
        <w:t>Предплюсноплюсневые</w:t>
      </w:r>
      <w:proofErr w:type="spellEnd"/>
      <w:r w:rsidRPr="00F856DD">
        <w:rPr>
          <w:rFonts w:ascii="Times New Roman" w:hAnsi="Times New Roman" w:cs="Times New Roman"/>
          <w:sz w:val="28"/>
          <w:szCs w:val="28"/>
        </w:rPr>
        <w:t xml:space="preserve"> суставы определ</w:t>
      </w:r>
      <w:r>
        <w:rPr>
          <w:rFonts w:ascii="Times New Roman" w:hAnsi="Times New Roman" w:cs="Times New Roman"/>
          <w:sz w:val="28"/>
          <w:szCs w:val="28"/>
        </w:rPr>
        <w:t>яем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как элементы динамической осанки и в соответствующую ячейку матрицы вн</w:t>
      </w:r>
      <w:r>
        <w:rPr>
          <w:rFonts w:ascii="Times New Roman" w:hAnsi="Times New Roman" w:cs="Times New Roman"/>
          <w:sz w:val="28"/>
          <w:szCs w:val="28"/>
        </w:rPr>
        <w:t>осим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нулевое значение.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>2.10. Измер</w:t>
      </w:r>
      <w:r>
        <w:rPr>
          <w:rFonts w:ascii="Times New Roman" w:hAnsi="Times New Roman" w:cs="Times New Roman"/>
          <w:sz w:val="28"/>
          <w:szCs w:val="28"/>
        </w:rPr>
        <w:t>яем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суставные углы левой ноги.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>- Использ</w:t>
      </w:r>
      <w:r>
        <w:rPr>
          <w:rFonts w:ascii="Times New Roman" w:hAnsi="Times New Roman" w:cs="Times New Roman"/>
          <w:sz w:val="28"/>
          <w:szCs w:val="28"/>
        </w:rPr>
        <w:t>уем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алгоритм, предложенный для измерения суставов правой ноги.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>2.11. Измер</w:t>
      </w:r>
      <w:r>
        <w:rPr>
          <w:rFonts w:ascii="Times New Roman" w:hAnsi="Times New Roman" w:cs="Times New Roman"/>
          <w:sz w:val="28"/>
          <w:szCs w:val="28"/>
        </w:rPr>
        <w:t>яем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суставные углы правой руки.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>- С помощью мыши пров</w:t>
      </w:r>
      <w:r>
        <w:rPr>
          <w:rFonts w:ascii="Times New Roman" w:hAnsi="Times New Roman" w:cs="Times New Roman"/>
          <w:sz w:val="28"/>
          <w:szCs w:val="28"/>
        </w:rPr>
        <w:t>одим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линейкой </w:t>
      </w:r>
      <w:proofErr w:type="gramStart"/>
      <w:r w:rsidRPr="00F856DD">
        <w:rPr>
          <w:rFonts w:ascii="Times New Roman" w:hAnsi="Times New Roman" w:cs="Times New Roman"/>
          <w:sz w:val="28"/>
          <w:szCs w:val="28"/>
        </w:rPr>
        <w:t>по</w:t>
      </w:r>
      <w:bookmarkStart w:id="0" w:name="_GoBack"/>
      <w:bookmarkEnd w:id="0"/>
      <w:r w:rsidRPr="00F856DD">
        <w:rPr>
          <w:rFonts w:ascii="Times New Roman" w:hAnsi="Times New Roman" w:cs="Times New Roman"/>
          <w:sz w:val="28"/>
          <w:szCs w:val="28"/>
        </w:rPr>
        <w:t xml:space="preserve"> линии</w:t>
      </w:r>
      <w:proofErr w:type="gramEnd"/>
      <w:r w:rsidRPr="00F856DD">
        <w:rPr>
          <w:rFonts w:ascii="Times New Roman" w:hAnsi="Times New Roman" w:cs="Times New Roman"/>
          <w:sz w:val="28"/>
          <w:szCs w:val="28"/>
        </w:rPr>
        <w:t xml:space="preserve"> обозначающей продольную ось туловища.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lastRenderedPageBreak/>
        <w:t>- Захвати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F856DD">
        <w:rPr>
          <w:rFonts w:ascii="Times New Roman" w:hAnsi="Times New Roman" w:cs="Times New Roman"/>
          <w:sz w:val="28"/>
          <w:szCs w:val="28"/>
        </w:rPr>
        <w:t xml:space="preserve"> мышью линейку за середину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856DD">
        <w:rPr>
          <w:rFonts w:ascii="Times New Roman" w:hAnsi="Times New Roman" w:cs="Times New Roman"/>
          <w:sz w:val="28"/>
          <w:szCs w:val="28"/>
        </w:rPr>
        <w:t xml:space="preserve"> переме</w:t>
      </w:r>
      <w:r>
        <w:rPr>
          <w:rFonts w:ascii="Times New Roman" w:hAnsi="Times New Roman" w:cs="Times New Roman"/>
          <w:sz w:val="28"/>
          <w:szCs w:val="28"/>
        </w:rPr>
        <w:t>щаем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ее так, чтобы дистальный конец, находившийся на оси плеч, оказался в центре плечевого сустава правой руки. При этом ориентация линейки в пространстве сохранится.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 xml:space="preserve">- Из центра плечевого сустава при нажатой клавише </w:t>
      </w:r>
      <w:proofErr w:type="spellStart"/>
      <w:r w:rsidRPr="00F856DD">
        <w:rPr>
          <w:rFonts w:ascii="Times New Roman" w:hAnsi="Times New Roman" w:cs="Times New Roman"/>
          <w:sz w:val="28"/>
          <w:szCs w:val="28"/>
        </w:rPr>
        <w:t>Alt</w:t>
      </w:r>
      <w:proofErr w:type="spellEnd"/>
      <w:r w:rsidRPr="00F856DD">
        <w:rPr>
          <w:rFonts w:ascii="Times New Roman" w:hAnsi="Times New Roman" w:cs="Times New Roman"/>
          <w:sz w:val="28"/>
          <w:szCs w:val="28"/>
        </w:rPr>
        <w:t xml:space="preserve"> пров</w:t>
      </w:r>
      <w:r>
        <w:rPr>
          <w:rFonts w:ascii="Times New Roman" w:hAnsi="Times New Roman" w:cs="Times New Roman"/>
          <w:sz w:val="28"/>
          <w:szCs w:val="28"/>
        </w:rPr>
        <w:t>одим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линейкой по продольной оси плеча.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>-  Определ</w:t>
      </w:r>
      <w:r>
        <w:rPr>
          <w:rFonts w:ascii="Times New Roman" w:hAnsi="Times New Roman" w:cs="Times New Roman"/>
          <w:sz w:val="28"/>
          <w:szCs w:val="28"/>
        </w:rPr>
        <w:t>яем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знак угла в плечевом суставе.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>-  Вв</w:t>
      </w:r>
      <w:r>
        <w:rPr>
          <w:rFonts w:ascii="Times New Roman" w:hAnsi="Times New Roman" w:cs="Times New Roman"/>
          <w:sz w:val="28"/>
          <w:szCs w:val="28"/>
        </w:rPr>
        <w:t>одим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значение угла в ячейку матрицы.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>- Локтевой сустав. Пров</w:t>
      </w:r>
      <w:r>
        <w:rPr>
          <w:rFonts w:ascii="Times New Roman" w:hAnsi="Times New Roman" w:cs="Times New Roman"/>
          <w:sz w:val="28"/>
          <w:szCs w:val="28"/>
        </w:rPr>
        <w:t>одим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линейкой по продольной оси плеча.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>- Захвати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F856DD">
        <w:rPr>
          <w:rFonts w:ascii="Times New Roman" w:hAnsi="Times New Roman" w:cs="Times New Roman"/>
          <w:sz w:val="28"/>
          <w:szCs w:val="28"/>
        </w:rPr>
        <w:t xml:space="preserve"> мышью линейку за середину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856DD">
        <w:rPr>
          <w:rFonts w:ascii="Times New Roman" w:hAnsi="Times New Roman" w:cs="Times New Roman"/>
          <w:sz w:val="28"/>
          <w:szCs w:val="28"/>
        </w:rPr>
        <w:t xml:space="preserve"> переме</w:t>
      </w:r>
      <w:r>
        <w:rPr>
          <w:rFonts w:ascii="Times New Roman" w:hAnsi="Times New Roman" w:cs="Times New Roman"/>
          <w:sz w:val="28"/>
          <w:szCs w:val="28"/>
        </w:rPr>
        <w:t>щаем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ее так, чтобы дистальный конец, находившийся в центре плечевого сустава, оказался в центре локтевого сустава правой руки. При этом ориентация линейки в пространстве сохранится.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 xml:space="preserve">- Из центра локтевого сустава при нажатой клавише </w:t>
      </w:r>
      <w:proofErr w:type="spellStart"/>
      <w:r w:rsidRPr="00F856DD">
        <w:rPr>
          <w:rFonts w:ascii="Times New Roman" w:hAnsi="Times New Roman" w:cs="Times New Roman"/>
          <w:sz w:val="28"/>
          <w:szCs w:val="28"/>
        </w:rPr>
        <w:t>Alt</w:t>
      </w:r>
      <w:proofErr w:type="spellEnd"/>
      <w:r w:rsidRPr="00F856DD">
        <w:rPr>
          <w:rFonts w:ascii="Times New Roman" w:hAnsi="Times New Roman" w:cs="Times New Roman"/>
          <w:sz w:val="28"/>
          <w:szCs w:val="28"/>
        </w:rPr>
        <w:t xml:space="preserve"> пров</w:t>
      </w:r>
      <w:r>
        <w:rPr>
          <w:rFonts w:ascii="Times New Roman" w:hAnsi="Times New Roman" w:cs="Times New Roman"/>
          <w:sz w:val="28"/>
          <w:szCs w:val="28"/>
        </w:rPr>
        <w:t>одим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линейкой по продольной оси предплечья.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>-  Определ</w:t>
      </w:r>
      <w:r>
        <w:rPr>
          <w:rFonts w:ascii="Times New Roman" w:hAnsi="Times New Roman" w:cs="Times New Roman"/>
          <w:sz w:val="28"/>
          <w:szCs w:val="28"/>
        </w:rPr>
        <w:t>яем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знак угла в локтевом суставе.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>-  Вв</w:t>
      </w:r>
      <w:r>
        <w:rPr>
          <w:rFonts w:ascii="Times New Roman" w:hAnsi="Times New Roman" w:cs="Times New Roman"/>
          <w:sz w:val="28"/>
          <w:szCs w:val="28"/>
        </w:rPr>
        <w:t>одим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значение угла в ячейку матрицы.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>- Лучезапястный сустав. Пров</w:t>
      </w:r>
      <w:r>
        <w:rPr>
          <w:rFonts w:ascii="Times New Roman" w:hAnsi="Times New Roman" w:cs="Times New Roman"/>
          <w:sz w:val="28"/>
          <w:szCs w:val="28"/>
        </w:rPr>
        <w:t>одим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линейкой по продольной оси предплечья.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>- Захвати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F856DD">
        <w:rPr>
          <w:rFonts w:ascii="Times New Roman" w:hAnsi="Times New Roman" w:cs="Times New Roman"/>
          <w:sz w:val="28"/>
          <w:szCs w:val="28"/>
        </w:rPr>
        <w:t xml:space="preserve"> мышью линейку за середину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856DD">
        <w:rPr>
          <w:rFonts w:ascii="Times New Roman" w:hAnsi="Times New Roman" w:cs="Times New Roman"/>
          <w:sz w:val="28"/>
          <w:szCs w:val="28"/>
        </w:rPr>
        <w:t xml:space="preserve"> переме</w:t>
      </w:r>
      <w:r>
        <w:rPr>
          <w:rFonts w:ascii="Times New Roman" w:hAnsi="Times New Roman" w:cs="Times New Roman"/>
          <w:sz w:val="28"/>
          <w:szCs w:val="28"/>
        </w:rPr>
        <w:t>щаем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ее так, чтобы дистальный конец, находившийся в центре локтевого сустава, совпал с маркером, обозначающим лучезапястный сустав правой руки. При этом ориентация линейки в пространстве сохранится.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 xml:space="preserve">- Из центра лучезапястного сустава при нажатой клавише </w:t>
      </w:r>
      <w:proofErr w:type="spellStart"/>
      <w:r w:rsidRPr="00F856DD">
        <w:rPr>
          <w:rFonts w:ascii="Times New Roman" w:hAnsi="Times New Roman" w:cs="Times New Roman"/>
          <w:sz w:val="28"/>
          <w:szCs w:val="28"/>
        </w:rPr>
        <w:t>Alt</w:t>
      </w:r>
      <w:proofErr w:type="spellEnd"/>
      <w:r w:rsidRPr="00F856DD">
        <w:rPr>
          <w:rFonts w:ascii="Times New Roman" w:hAnsi="Times New Roman" w:cs="Times New Roman"/>
          <w:sz w:val="28"/>
          <w:szCs w:val="28"/>
        </w:rPr>
        <w:t xml:space="preserve"> пров</w:t>
      </w:r>
      <w:r>
        <w:rPr>
          <w:rFonts w:ascii="Times New Roman" w:hAnsi="Times New Roman" w:cs="Times New Roman"/>
          <w:sz w:val="28"/>
          <w:szCs w:val="28"/>
        </w:rPr>
        <w:t>одим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линейкой по линии к центру тяжести кисти. 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>- Определ</w:t>
      </w:r>
      <w:r>
        <w:rPr>
          <w:rFonts w:ascii="Times New Roman" w:hAnsi="Times New Roman" w:cs="Times New Roman"/>
          <w:sz w:val="28"/>
          <w:szCs w:val="28"/>
        </w:rPr>
        <w:t>яем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знак угла в лучезапястном суставе.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>- Вв</w:t>
      </w:r>
      <w:r>
        <w:rPr>
          <w:rFonts w:ascii="Times New Roman" w:hAnsi="Times New Roman" w:cs="Times New Roman"/>
          <w:sz w:val="28"/>
          <w:szCs w:val="28"/>
        </w:rPr>
        <w:t>одим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значение угла в ячейку матрицы.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F856DD">
        <w:rPr>
          <w:rFonts w:ascii="Times New Roman" w:hAnsi="Times New Roman" w:cs="Times New Roman"/>
          <w:sz w:val="28"/>
          <w:szCs w:val="28"/>
        </w:rPr>
        <w:t>Запястнопястные</w:t>
      </w:r>
      <w:proofErr w:type="spellEnd"/>
      <w:r w:rsidRPr="00F856DD">
        <w:rPr>
          <w:rFonts w:ascii="Times New Roman" w:hAnsi="Times New Roman" w:cs="Times New Roman"/>
          <w:sz w:val="28"/>
          <w:szCs w:val="28"/>
        </w:rPr>
        <w:t xml:space="preserve"> суставы определ</w:t>
      </w:r>
      <w:r>
        <w:rPr>
          <w:rFonts w:ascii="Times New Roman" w:hAnsi="Times New Roman" w:cs="Times New Roman"/>
          <w:sz w:val="28"/>
          <w:szCs w:val="28"/>
        </w:rPr>
        <w:t>яем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как элементы динамической осанки и в соответствующую ячейку матрицы вн</w:t>
      </w:r>
      <w:r>
        <w:rPr>
          <w:rFonts w:ascii="Times New Roman" w:hAnsi="Times New Roman" w:cs="Times New Roman"/>
          <w:sz w:val="28"/>
          <w:szCs w:val="28"/>
        </w:rPr>
        <w:t>осим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нулевое значение.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>2.10. Измер</w:t>
      </w:r>
      <w:r>
        <w:rPr>
          <w:rFonts w:ascii="Times New Roman" w:hAnsi="Times New Roman" w:cs="Times New Roman"/>
          <w:sz w:val="28"/>
          <w:szCs w:val="28"/>
        </w:rPr>
        <w:t>яем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суставные углы левой руки.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>- Использ</w:t>
      </w:r>
      <w:r>
        <w:rPr>
          <w:rFonts w:ascii="Times New Roman" w:hAnsi="Times New Roman" w:cs="Times New Roman"/>
          <w:sz w:val="28"/>
          <w:szCs w:val="28"/>
        </w:rPr>
        <w:t>уем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алгоритм, предложенный для измерения суставов правой руки.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>2.11. Измер</w:t>
      </w:r>
      <w:r>
        <w:rPr>
          <w:rFonts w:ascii="Times New Roman" w:hAnsi="Times New Roman" w:cs="Times New Roman"/>
          <w:sz w:val="28"/>
          <w:szCs w:val="28"/>
        </w:rPr>
        <w:t>яем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суставы позвоночного столба.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>- Суставы позвоночного столба определ</w:t>
      </w:r>
      <w:r>
        <w:rPr>
          <w:rFonts w:ascii="Times New Roman" w:hAnsi="Times New Roman" w:cs="Times New Roman"/>
          <w:sz w:val="28"/>
          <w:szCs w:val="28"/>
        </w:rPr>
        <w:t>яем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как элементы динамической осанки и в соответствующие ячейки матрицы вн</w:t>
      </w:r>
      <w:r>
        <w:rPr>
          <w:rFonts w:ascii="Times New Roman" w:hAnsi="Times New Roman" w:cs="Times New Roman"/>
          <w:sz w:val="28"/>
          <w:szCs w:val="28"/>
        </w:rPr>
        <w:t>осим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нулевые значения.</w:t>
      </w:r>
    </w:p>
    <w:p w:rsidR="000D3F38" w:rsidRPr="00F856DD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>2.12. Измер</w:t>
      </w:r>
      <w:r>
        <w:rPr>
          <w:rFonts w:ascii="Times New Roman" w:hAnsi="Times New Roman" w:cs="Times New Roman"/>
          <w:sz w:val="28"/>
          <w:szCs w:val="28"/>
        </w:rPr>
        <w:t>яем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и вн</w:t>
      </w:r>
      <w:r>
        <w:rPr>
          <w:rFonts w:ascii="Times New Roman" w:hAnsi="Times New Roman" w:cs="Times New Roman"/>
          <w:sz w:val="28"/>
          <w:szCs w:val="28"/>
        </w:rPr>
        <w:t>осим</w:t>
      </w:r>
      <w:r w:rsidRPr="00F856DD">
        <w:rPr>
          <w:rFonts w:ascii="Times New Roman" w:hAnsi="Times New Roman" w:cs="Times New Roman"/>
          <w:sz w:val="28"/>
          <w:szCs w:val="28"/>
        </w:rPr>
        <w:t xml:space="preserve"> в соответствующие матричные формы электронной таблицы «3.1. Описание поз тела в граничных моментах фаз» суставные углы для остальных выбранных поз тела спортсмена.</w:t>
      </w:r>
    </w:p>
    <w:p w:rsidR="000D3F38" w:rsidRPr="00427A2A" w:rsidRDefault="000D3F38" w:rsidP="000D3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6DD">
        <w:rPr>
          <w:rFonts w:ascii="Times New Roman" w:hAnsi="Times New Roman" w:cs="Times New Roman"/>
          <w:sz w:val="28"/>
          <w:szCs w:val="28"/>
        </w:rPr>
        <w:t xml:space="preserve">2.13. Сохранить файл </w:t>
      </w:r>
      <w:proofErr w:type="spellStart"/>
      <w:r w:rsidRPr="00F856DD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F856DD">
        <w:rPr>
          <w:rFonts w:ascii="Times New Roman" w:hAnsi="Times New Roman" w:cs="Times New Roman"/>
          <w:sz w:val="28"/>
          <w:szCs w:val="28"/>
        </w:rPr>
        <w:t xml:space="preserve"> «3.1. Описание поз тела в граничных моментах фаз» (используя </w:t>
      </w:r>
      <w:proofErr w:type="gramStart"/>
      <w:r w:rsidRPr="00F856DD">
        <w:rPr>
          <w:rFonts w:ascii="Times New Roman" w:hAnsi="Times New Roman" w:cs="Times New Roman"/>
          <w:sz w:val="28"/>
          <w:szCs w:val="28"/>
        </w:rPr>
        <w:t xml:space="preserve">функцию  </w:t>
      </w:r>
      <w:proofErr w:type="spellStart"/>
      <w:r w:rsidRPr="00F856DD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proofErr w:type="gramEnd"/>
      <w:r w:rsidRPr="00F856D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F856DD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F856DD">
        <w:rPr>
          <w:rFonts w:ascii="Times New Roman" w:hAnsi="Times New Roman" w:cs="Times New Roman"/>
          <w:sz w:val="28"/>
          <w:szCs w:val="28"/>
        </w:rPr>
        <w:t xml:space="preserve"> «Сохранить как») в папке «Программа позы.</w:t>
      </w:r>
    </w:p>
    <w:p w:rsidR="000D3F38" w:rsidRDefault="000D3F38"/>
    <w:sectPr w:rsidR="000D3F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3F38"/>
    <w:rsid w:val="000D3F38"/>
    <w:rsid w:val="00640FBF"/>
    <w:rsid w:val="00FB3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4269"/>
  <w15:chartTrackingRefBased/>
  <w15:docId w15:val="{60DF2A8F-83ED-4BE8-BFAF-1F83A9D64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1317</Words>
  <Characters>7508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2021-04-22T17:20:00Z</dcterms:created>
  <dcterms:modified xsi:type="dcterms:W3CDTF">2021-04-22T17:26:00Z</dcterms:modified>
</cp:coreProperties>
</file>